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68556" w14:textId="77777777" w:rsidR="000C3F36" w:rsidRDefault="00BA4C48">
      <w:pPr>
        <w:spacing w:line="440" w:lineRule="exact"/>
      </w:pPr>
      <w:r>
        <w:rPr>
          <w:rFonts w:hint="eastAsia"/>
        </w:rPr>
        <w:t>Survey on the Current Status of Standardized Nursing Terminology Among Military Hospital Nurses (1)</w:t>
      </w:r>
    </w:p>
    <w:p w14:paraId="249B70E8" w14:textId="77777777" w:rsidR="000C3F36" w:rsidRDefault="000C3F36">
      <w:pPr>
        <w:spacing w:line="440" w:lineRule="exact"/>
      </w:pPr>
    </w:p>
    <w:p w14:paraId="26AD2E31" w14:textId="77777777" w:rsidR="000C3F36" w:rsidRDefault="00BA4C48">
      <w:pPr>
        <w:spacing w:line="440" w:lineRule="exact"/>
      </w:pPr>
      <w:r>
        <w:rPr>
          <w:rFonts w:hint="eastAsia"/>
        </w:rPr>
        <w:t>Dear Esteemed Teachers:</w:t>
      </w:r>
    </w:p>
    <w:p w14:paraId="36B7AC28" w14:textId="77777777" w:rsidR="000C3F36" w:rsidRDefault="00BA4C48">
      <w:pPr>
        <w:spacing w:line="440" w:lineRule="exact"/>
      </w:pPr>
      <w:r>
        <w:rPr>
          <w:rFonts w:hint="eastAsia"/>
        </w:rPr>
        <w:t>Hello! Thank you very much for taking the time to participate in this survey!</w:t>
      </w:r>
    </w:p>
    <w:p w14:paraId="65A39F8B" w14:textId="77777777" w:rsidR="000C3F36" w:rsidRDefault="00BA4C48">
      <w:pPr>
        <w:spacing w:line="440" w:lineRule="exact"/>
      </w:pPr>
      <w:r>
        <w:rPr>
          <w:rFonts w:hint="eastAsia"/>
        </w:rPr>
        <w:t xml:space="preserve">Standardized nursing terminology is a </w:t>
      </w:r>
      <w:r>
        <w:rPr>
          <w:rFonts w:hint="eastAsia"/>
        </w:rPr>
        <w:t>standardized language based on the nursing discipline. It covers the nursing process, enabling nurses to consistently describe, document, and quantify daily practices. This provides a unified standard for collecting and reporting nursing data, allowing com</w:t>
      </w:r>
      <w:r>
        <w:rPr>
          <w:rFonts w:hint="eastAsia"/>
        </w:rPr>
        <w:t>puters to understand and analyze it. It serves as the foundational guarantee for achieving nursing information sharing and communication, and for advancing the informatization of nursing.</w:t>
      </w:r>
    </w:p>
    <w:p w14:paraId="1A77BC29" w14:textId="77777777" w:rsidR="000C3F36" w:rsidRDefault="00BA4C48">
      <w:pPr>
        <w:spacing w:line="440" w:lineRule="exact"/>
      </w:pPr>
      <w:r>
        <w:rPr>
          <w:rFonts w:hint="eastAsia"/>
        </w:rPr>
        <w:t>To understand military hospital nurses</w:t>
      </w:r>
      <w:proofErr w:type="gramStart"/>
      <w:r>
        <w:rPr>
          <w:rFonts w:hint="eastAsia"/>
        </w:rPr>
        <w:t>’</w:t>
      </w:r>
      <w:proofErr w:type="gramEnd"/>
      <w:r>
        <w:rPr>
          <w:rFonts w:hint="eastAsia"/>
        </w:rPr>
        <w:t xml:space="preserve"> awareness and clinical appli</w:t>
      </w:r>
      <w:r>
        <w:rPr>
          <w:rFonts w:hint="eastAsia"/>
        </w:rPr>
        <w:t>cation status regarding standardized nursing terminology, and to analyze influencing factors, our Nursing Department has jointly organized experts to compile this questionnaire. We aim to promote the standardized construction of nursing information systems</w:t>
      </w:r>
      <w:r>
        <w:rPr>
          <w:rFonts w:hint="eastAsia"/>
        </w:rPr>
        <w:t>. You are now invited to complete the following survey form.</w:t>
      </w:r>
    </w:p>
    <w:p w14:paraId="3B98D9E5" w14:textId="77777777" w:rsidR="000C3F36" w:rsidRDefault="00BA4C48">
      <w:pPr>
        <w:spacing w:line="440" w:lineRule="exact"/>
      </w:pPr>
      <w:r>
        <w:rPr>
          <w:rFonts w:hint="eastAsia"/>
        </w:rPr>
        <w:t>This questionnaire includes sections on general information, knowledge dimension, attitude dimension, behavior dimension, and application status. The estimated completion time is 3 minutes.</w:t>
      </w:r>
    </w:p>
    <w:p w14:paraId="10C8EFA0" w14:textId="77777777" w:rsidR="000C3F36" w:rsidRDefault="00BA4C48">
      <w:pPr>
        <w:spacing w:line="440" w:lineRule="exact"/>
      </w:pPr>
      <w:r>
        <w:rPr>
          <w:rFonts w:hint="eastAsia"/>
        </w:rPr>
        <w:t>The s</w:t>
      </w:r>
      <w:r>
        <w:rPr>
          <w:rFonts w:hint="eastAsia"/>
        </w:rPr>
        <w:t>urvey does not involve personal privacy or performance evaluation, and will never be provided to any unit or individual outside your organization. Please answer all questions as fully as possible.</w:t>
      </w:r>
    </w:p>
    <w:p w14:paraId="56C581F9" w14:textId="77777777" w:rsidR="000C3F36" w:rsidRDefault="000C3F36">
      <w:pPr>
        <w:spacing w:line="440" w:lineRule="exact"/>
      </w:pPr>
    </w:p>
    <w:p w14:paraId="3CA828C3" w14:textId="77777777" w:rsidR="000C3F36" w:rsidRDefault="00BA4C48">
      <w:pPr>
        <w:spacing w:line="440" w:lineRule="exact"/>
      </w:pPr>
      <w:r>
        <w:rPr>
          <w:rFonts w:hint="eastAsia"/>
        </w:rPr>
        <w:t>1. General Information</w:t>
      </w:r>
    </w:p>
    <w:p w14:paraId="1B075CF8" w14:textId="77777777" w:rsidR="000C3F36" w:rsidRDefault="000C3F36">
      <w:pPr>
        <w:spacing w:line="440" w:lineRule="exact"/>
      </w:pPr>
    </w:p>
    <w:p w14:paraId="577261E0" w14:textId="77777777" w:rsidR="000C3F36" w:rsidRDefault="00BA4C48">
      <w:pPr>
        <w:spacing w:line="440" w:lineRule="exact"/>
      </w:pPr>
      <w:r>
        <w:rPr>
          <w:rFonts w:hint="eastAsia"/>
        </w:rPr>
        <w:t>Gender</w:t>
      </w:r>
    </w:p>
    <w:p w14:paraId="7BFBED73" w14:textId="77777777" w:rsidR="000C3F36" w:rsidRDefault="00BA4C48">
      <w:pPr>
        <w:spacing w:line="440" w:lineRule="exact"/>
      </w:pPr>
      <w:r>
        <w:rPr>
          <w:rFonts w:hint="eastAsia"/>
        </w:rPr>
        <w:t> </w:t>
      </w:r>
      <w:r>
        <w:rPr>
          <w:rFonts w:hint="eastAsia"/>
        </w:rPr>
        <w:t>A Male</w:t>
      </w:r>
    </w:p>
    <w:p w14:paraId="74B97511" w14:textId="77777777" w:rsidR="000C3F36" w:rsidRDefault="00BA4C48">
      <w:pPr>
        <w:spacing w:line="440" w:lineRule="exact"/>
      </w:pPr>
      <w:r>
        <w:rPr>
          <w:rFonts w:hint="eastAsia"/>
        </w:rPr>
        <w:t> </w:t>
      </w:r>
      <w:r>
        <w:rPr>
          <w:rFonts w:hint="eastAsia"/>
        </w:rPr>
        <w:t>B Female</w:t>
      </w:r>
    </w:p>
    <w:p w14:paraId="59FFD8CD" w14:textId="77777777" w:rsidR="000C3F36" w:rsidRDefault="000C3F36">
      <w:pPr>
        <w:spacing w:line="440" w:lineRule="exact"/>
      </w:pPr>
    </w:p>
    <w:p w14:paraId="1288A47E" w14:textId="77777777" w:rsidR="000C3F36" w:rsidRDefault="00BA4C48">
      <w:pPr>
        <w:spacing w:line="440" w:lineRule="exact"/>
      </w:pPr>
      <w:r>
        <w:rPr>
          <w:rFonts w:hint="eastAsia"/>
        </w:rPr>
        <w:t>Age ____</w:t>
      </w:r>
      <w:r>
        <w:rPr>
          <w:rFonts w:hint="eastAsia"/>
        </w:rPr>
        <w:t>_ years old</w:t>
      </w:r>
    </w:p>
    <w:p w14:paraId="52EA3E7F" w14:textId="77777777" w:rsidR="000C3F36" w:rsidRDefault="000C3F36">
      <w:pPr>
        <w:spacing w:line="440" w:lineRule="exact"/>
      </w:pPr>
    </w:p>
    <w:p w14:paraId="3E13F889" w14:textId="77777777" w:rsidR="000C3F36" w:rsidRDefault="00BA4C48">
      <w:pPr>
        <w:spacing w:line="440" w:lineRule="exact"/>
      </w:pPr>
      <w:r>
        <w:rPr>
          <w:rFonts w:hint="eastAsia"/>
        </w:rPr>
        <w:t>Marital Status</w:t>
      </w:r>
    </w:p>
    <w:p w14:paraId="2F4F7151" w14:textId="77777777" w:rsidR="000C3F36" w:rsidRDefault="00BA4C48">
      <w:pPr>
        <w:spacing w:line="440" w:lineRule="exact"/>
      </w:pPr>
      <w:r>
        <w:rPr>
          <w:rFonts w:hint="eastAsia"/>
        </w:rPr>
        <w:t> </w:t>
      </w:r>
      <w:r>
        <w:rPr>
          <w:rFonts w:hint="eastAsia"/>
        </w:rPr>
        <w:t>A Married</w:t>
      </w:r>
    </w:p>
    <w:p w14:paraId="402AE4FA" w14:textId="77777777" w:rsidR="000C3F36" w:rsidRDefault="00BA4C48">
      <w:pPr>
        <w:spacing w:line="440" w:lineRule="exact"/>
      </w:pPr>
      <w:r>
        <w:rPr>
          <w:rFonts w:hint="eastAsia"/>
        </w:rPr>
        <w:t> </w:t>
      </w:r>
      <w:r>
        <w:rPr>
          <w:rFonts w:hint="eastAsia"/>
        </w:rPr>
        <w:t>B Unmarried</w:t>
      </w:r>
    </w:p>
    <w:p w14:paraId="5784688F" w14:textId="77777777" w:rsidR="000C3F36" w:rsidRDefault="000C3F36">
      <w:pPr>
        <w:spacing w:line="440" w:lineRule="exact"/>
      </w:pPr>
    </w:p>
    <w:p w14:paraId="2C194B82" w14:textId="77777777" w:rsidR="000C3F36" w:rsidRDefault="00BA4C48">
      <w:pPr>
        <w:spacing w:line="440" w:lineRule="exact"/>
      </w:pPr>
      <w:r>
        <w:rPr>
          <w:rFonts w:hint="eastAsia"/>
        </w:rPr>
        <w:t>Your department is _____</w:t>
      </w:r>
    </w:p>
    <w:p w14:paraId="3C9F73B8" w14:textId="77777777" w:rsidR="000C3F36" w:rsidRDefault="000C3F36">
      <w:pPr>
        <w:spacing w:line="440" w:lineRule="exact"/>
      </w:pPr>
    </w:p>
    <w:p w14:paraId="75099604" w14:textId="77777777" w:rsidR="000C3F36" w:rsidRDefault="00BA4C48">
      <w:pPr>
        <w:spacing w:line="440" w:lineRule="exact"/>
      </w:pPr>
      <w:r>
        <w:rPr>
          <w:rFonts w:hint="eastAsia"/>
        </w:rPr>
        <w:t>Your highest educational level is</w:t>
      </w:r>
    </w:p>
    <w:p w14:paraId="307C5497" w14:textId="77777777" w:rsidR="000C3F36" w:rsidRDefault="00BA4C48">
      <w:pPr>
        <w:spacing w:line="440" w:lineRule="exact"/>
      </w:pPr>
      <w:r>
        <w:rPr>
          <w:rFonts w:hint="eastAsia"/>
        </w:rPr>
        <w:t> </w:t>
      </w:r>
      <w:r>
        <w:rPr>
          <w:rFonts w:hint="eastAsia"/>
        </w:rPr>
        <w:t>A Associate Degree</w:t>
      </w:r>
    </w:p>
    <w:p w14:paraId="08449A39" w14:textId="77777777" w:rsidR="000C3F36" w:rsidRDefault="00BA4C48">
      <w:pPr>
        <w:spacing w:line="440" w:lineRule="exact"/>
      </w:pPr>
      <w:r>
        <w:rPr>
          <w:rFonts w:hint="eastAsia"/>
        </w:rPr>
        <w:t> </w:t>
      </w:r>
      <w:r>
        <w:rPr>
          <w:rFonts w:hint="eastAsia"/>
        </w:rPr>
        <w:t>B Bachelor</w:t>
      </w:r>
      <w:proofErr w:type="gramStart"/>
      <w:r>
        <w:rPr>
          <w:rFonts w:hint="eastAsia"/>
        </w:rPr>
        <w:t>’</w:t>
      </w:r>
      <w:proofErr w:type="gramEnd"/>
      <w:r>
        <w:rPr>
          <w:rFonts w:hint="eastAsia"/>
        </w:rPr>
        <w:t>s Degree</w:t>
      </w:r>
    </w:p>
    <w:p w14:paraId="1DFA2EAC" w14:textId="77777777" w:rsidR="000C3F36" w:rsidRDefault="00BA4C48">
      <w:pPr>
        <w:spacing w:line="440" w:lineRule="exact"/>
      </w:pPr>
      <w:r>
        <w:rPr>
          <w:rFonts w:hint="eastAsia"/>
        </w:rPr>
        <w:lastRenderedPageBreak/>
        <w:t> </w:t>
      </w:r>
      <w:r>
        <w:rPr>
          <w:rFonts w:hint="eastAsia"/>
        </w:rPr>
        <w:t>C Master</w:t>
      </w:r>
      <w:proofErr w:type="gramStart"/>
      <w:r>
        <w:rPr>
          <w:rFonts w:hint="eastAsia"/>
        </w:rPr>
        <w:t>’</w:t>
      </w:r>
      <w:proofErr w:type="gramEnd"/>
      <w:r>
        <w:rPr>
          <w:rFonts w:hint="eastAsia"/>
        </w:rPr>
        <w:t>s Degree or Doctorate</w:t>
      </w:r>
    </w:p>
    <w:p w14:paraId="569CD4AB" w14:textId="77777777" w:rsidR="000C3F36" w:rsidRDefault="000C3F36">
      <w:pPr>
        <w:spacing w:line="440" w:lineRule="exact"/>
      </w:pPr>
    </w:p>
    <w:p w14:paraId="0B95DD5E" w14:textId="77777777" w:rsidR="000C3F36" w:rsidRDefault="00BA4C48">
      <w:pPr>
        <w:spacing w:line="440" w:lineRule="exact"/>
      </w:pPr>
      <w:r>
        <w:rPr>
          <w:rFonts w:hint="eastAsia"/>
        </w:rPr>
        <w:t>Your professional title is</w:t>
      </w:r>
    </w:p>
    <w:p w14:paraId="779E38F5" w14:textId="77777777" w:rsidR="000C3F36" w:rsidRDefault="00BA4C48">
      <w:pPr>
        <w:spacing w:line="440" w:lineRule="exact"/>
      </w:pPr>
      <w:r>
        <w:rPr>
          <w:rFonts w:hint="eastAsia"/>
        </w:rPr>
        <w:t> </w:t>
      </w:r>
      <w:r>
        <w:rPr>
          <w:rFonts w:hint="eastAsia"/>
        </w:rPr>
        <w:t>A Junior Level</w:t>
      </w:r>
    </w:p>
    <w:p w14:paraId="305DF8D5" w14:textId="77777777" w:rsidR="000C3F36" w:rsidRDefault="00BA4C48">
      <w:pPr>
        <w:spacing w:line="440" w:lineRule="exact"/>
      </w:pPr>
      <w:r>
        <w:rPr>
          <w:rFonts w:hint="eastAsia"/>
        </w:rPr>
        <w:t> </w:t>
      </w:r>
      <w:r>
        <w:rPr>
          <w:rFonts w:hint="eastAsia"/>
        </w:rPr>
        <w:t xml:space="preserve">B </w:t>
      </w:r>
      <w:r>
        <w:rPr>
          <w:rFonts w:hint="eastAsia"/>
        </w:rPr>
        <w:t>Intermediate Level</w:t>
      </w:r>
    </w:p>
    <w:p w14:paraId="59CA95BA" w14:textId="77777777" w:rsidR="000C3F36" w:rsidRDefault="00BA4C48">
      <w:pPr>
        <w:spacing w:line="440" w:lineRule="exact"/>
      </w:pPr>
      <w:r>
        <w:rPr>
          <w:rFonts w:hint="eastAsia"/>
        </w:rPr>
        <w:t> </w:t>
      </w:r>
      <w:r>
        <w:rPr>
          <w:rFonts w:hint="eastAsia"/>
        </w:rPr>
        <w:t>C Senior Level (Deputy Senior or Full Senior)</w:t>
      </w:r>
    </w:p>
    <w:p w14:paraId="073D7B6A" w14:textId="77777777" w:rsidR="000C3F36" w:rsidRDefault="000C3F36">
      <w:pPr>
        <w:spacing w:line="440" w:lineRule="exact"/>
      </w:pPr>
    </w:p>
    <w:p w14:paraId="64C662A8" w14:textId="77777777" w:rsidR="000C3F36" w:rsidRDefault="00BA4C48">
      <w:pPr>
        <w:spacing w:line="440" w:lineRule="exact"/>
      </w:pPr>
      <w:r>
        <w:rPr>
          <w:rFonts w:hint="eastAsia"/>
        </w:rPr>
        <w:t>Years of work experience _____ years</w:t>
      </w:r>
    </w:p>
    <w:p w14:paraId="03385FA9" w14:textId="77777777" w:rsidR="000C3F36" w:rsidRDefault="000C3F36">
      <w:pPr>
        <w:spacing w:line="440" w:lineRule="exact"/>
      </w:pPr>
    </w:p>
    <w:p w14:paraId="0DBEFB6A" w14:textId="77777777" w:rsidR="000C3F36" w:rsidRDefault="00BA4C48">
      <w:pPr>
        <w:spacing w:line="440" w:lineRule="exact"/>
      </w:pPr>
      <w:r>
        <w:rPr>
          <w:rFonts w:hint="eastAsia"/>
        </w:rPr>
        <w:t>II. Knowledge Dimension</w:t>
      </w:r>
    </w:p>
    <w:p w14:paraId="49A8CD50" w14:textId="77777777" w:rsidR="000C3F36" w:rsidRDefault="00BA4C48">
      <w:pPr>
        <w:spacing w:line="440" w:lineRule="exact"/>
      </w:pPr>
      <w:r>
        <w:rPr>
          <w:rFonts w:hint="eastAsia"/>
        </w:rPr>
        <w:t xml:space="preserve">(Not aware, </w:t>
      </w:r>
      <w:proofErr w:type="gramStart"/>
      <w:r>
        <w:rPr>
          <w:rFonts w:hint="eastAsia"/>
        </w:rPr>
        <w:t>Slightly</w:t>
      </w:r>
      <w:proofErr w:type="gramEnd"/>
      <w:r>
        <w:rPr>
          <w:rFonts w:hint="eastAsia"/>
        </w:rPr>
        <w:t xml:space="preserve"> aware, Moderately aware, Aware, Fully aware)</w:t>
      </w:r>
    </w:p>
    <w:p w14:paraId="40DF05C8" w14:textId="77777777" w:rsidR="000C3F36" w:rsidRDefault="000C3F36">
      <w:pPr>
        <w:spacing w:line="440" w:lineRule="exact"/>
      </w:pPr>
    </w:p>
    <w:p w14:paraId="44341F50" w14:textId="77777777" w:rsidR="000C3F36" w:rsidRDefault="00BA4C48">
      <w:pPr>
        <w:numPr>
          <w:ilvl w:val="0"/>
          <w:numId w:val="1"/>
        </w:numPr>
        <w:spacing w:line="440" w:lineRule="exact"/>
      </w:pPr>
      <w:r>
        <w:rPr>
          <w:rFonts w:hint="eastAsia"/>
        </w:rPr>
        <w:t xml:space="preserve">Internationally mainstream standardized nursing terminology </w:t>
      </w:r>
      <w:r>
        <w:rPr>
          <w:rFonts w:hint="eastAsia"/>
        </w:rPr>
        <w:t>systems based on the nursing process, such as:</w:t>
      </w:r>
    </w:p>
    <w:p w14:paraId="31A355FC" w14:textId="77777777" w:rsidR="000C3F36" w:rsidRDefault="00BA4C48">
      <w:pPr>
        <w:numPr>
          <w:ilvl w:val="0"/>
          <w:numId w:val="2"/>
        </w:numPr>
        <w:spacing w:line="440" w:lineRule="exact"/>
      </w:pPr>
      <w:r>
        <w:rPr>
          <w:rFonts w:hint="eastAsia"/>
        </w:rPr>
        <w:t> </w:t>
      </w:r>
      <w:r>
        <w:rPr>
          <w:rFonts w:hint="eastAsia"/>
        </w:rPr>
        <w:t>North American Nursing Diagnosis Classification (NANDA)</w:t>
      </w:r>
    </w:p>
    <w:p w14:paraId="191B15A9" w14:textId="77777777" w:rsidR="000C3F36" w:rsidRDefault="00BA4C48">
      <w:pPr>
        <w:numPr>
          <w:ilvl w:val="0"/>
          <w:numId w:val="2"/>
        </w:numPr>
        <w:spacing w:line="440" w:lineRule="exact"/>
      </w:pPr>
      <w:r>
        <w:rPr>
          <w:rFonts w:hint="eastAsia"/>
        </w:rPr>
        <w:t> </w:t>
      </w:r>
      <w:r>
        <w:rPr>
          <w:rFonts w:hint="eastAsia"/>
        </w:rPr>
        <w:t>Nursing Interventions Classification (NIC)</w:t>
      </w:r>
    </w:p>
    <w:p w14:paraId="6488359F" w14:textId="77777777" w:rsidR="000C3F36" w:rsidRDefault="00BA4C48">
      <w:pPr>
        <w:numPr>
          <w:ilvl w:val="0"/>
          <w:numId w:val="2"/>
        </w:numPr>
        <w:spacing w:line="440" w:lineRule="exact"/>
      </w:pPr>
      <w:r>
        <w:rPr>
          <w:rFonts w:hint="eastAsia"/>
        </w:rPr>
        <w:t> </w:t>
      </w:r>
      <w:r>
        <w:rPr>
          <w:rFonts w:hint="eastAsia"/>
        </w:rPr>
        <w:t>Nursing Outcomes Classification (NOC)</w:t>
      </w:r>
    </w:p>
    <w:p w14:paraId="6062C4F0" w14:textId="77777777" w:rsidR="000C3F36" w:rsidRDefault="00BA4C48">
      <w:pPr>
        <w:numPr>
          <w:ilvl w:val="0"/>
          <w:numId w:val="2"/>
        </w:numPr>
        <w:spacing w:line="440" w:lineRule="exact"/>
      </w:pPr>
      <w:r>
        <w:rPr>
          <w:rFonts w:hint="eastAsia"/>
        </w:rPr>
        <w:t> </w:t>
      </w:r>
      <w:r>
        <w:rPr>
          <w:rFonts w:hint="eastAsia"/>
        </w:rPr>
        <w:t>International Classification for Nursing Practice (ICNP)</w:t>
      </w:r>
    </w:p>
    <w:p w14:paraId="7949EC67" w14:textId="77777777" w:rsidR="000C3F36" w:rsidRDefault="00BA4C48">
      <w:pPr>
        <w:numPr>
          <w:ilvl w:val="0"/>
          <w:numId w:val="2"/>
        </w:numPr>
        <w:spacing w:line="440" w:lineRule="exact"/>
      </w:pPr>
      <w:r>
        <w:rPr>
          <w:rFonts w:hint="eastAsia"/>
        </w:rPr>
        <w:t> </w:t>
      </w:r>
      <w:r>
        <w:rPr>
          <w:rFonts w:hint="eastAsia"/>
        </w:rPr>
        <w:t>Clinical C</w:t>
      </w:r>
      <w:r>
        <w:rPr>
          <w:rFonts w:hint="eastAsia"/>
        </w:rPr>
        <w:t>are Classification (CCC)</w:t>
      </w:r>
      <w:r>
        <w:t xml:space="preserve"> </w:t>
      </w:r>
      <w:r>
        <w:rPr>
          <w:rFonts w:hint="eastAsia"/>
        </w:rPr>
        <w:t xml:space="preserve">System </w:t>
      </w:r>
    </w:p>
    <w:p w14:paraId="70CD3B2B" w14:textId="77777777" w:rsidR="000C3F36" w:rsidRDefault="00BA4C48">
      <w:pPr>
        <w:numPr>
          <w:ilvl w:val="0"/>
          <w:numId w:val="2"/>
        </w:numPr>
        <w:spacing w:line="440" w:lineRule="exact"/>
      </w:pPr>
      <w:r>
        <w:rPr>
          <w:rFonts w:hint="eastAsia"/>
        </w:rPr>
        <w:t> </w:t>
      </w:r>
      <w:r>
        <w:rPr>
          <w:rFonts w:hint="eastAsia"/>
        </w:rPr>
        <w:t>Omaha System (OS)</w:t>
      </w:r>
    </w:p>
    <w:p w14:paraId="083A406C" w14:textId="77777777" w:rsidR="000C3F36" w:rsidRDefault="000C3F36">
      <w:pPr>
        <w:spacing w:line="440" w:lineRule="exact"/>
      </w:pPr>
    </w:p>
    <w:p w14:paraId="4BB94B1D" w14:textId="77777777" w:rsidR="000C3F36" w:rsidRDefault="00BA4C48">
      <w:pPr>
        <w:numPr>
          <w:ilvl w:val="0"/>
          <w:numId w:val="3"/>
        </w:numPr>
        <w:spacing w:line="440" w:lineRule="exact"/>
      </w:pPr>
      <w:r>
        <w:rPr>
          <w:rFonts w:hint="eastAsia"/>
        </w:rPr>
        <w:t>The significance of standardized nursing terminology for clinical nursing work</w:t>
      </w:r>
    </w:p>
    <w:p w14:paraId="39D207CB" w14:textId="77777777" w:rsidR="000C3F36" w:rsidRDefault="000C3F36">
      <w:pPr>
        <w:spacing w:line="440" w:lineRule="exact"/>
      </w:pPr>
    </w:p>
    <w:p w14:paraId="7997F3D6" w14:textId="77777777" w:rsidR="000C3F36" w:rsidRDefault="00BA4C48">
      <w:pPr>
        <w:numPr>
          <w:ilvl w:val="0"/>
          <w:numId w:val="3"/>
        </w:numPr>
        <w:spacing w:line="440" w:lineRule="exact"/>
      </w:pPr>
      <w:r>
        <w:rPr>
          <w:rFonts w:hint="eastAsia"/>
        </w:rPr>
        <w:t>The significance of standardized nursing terminology for conducting nursing research</w:t>
      </w:r>
    </w:p>
    <w:p w14:paraId="6D72A550" w14:textId="77777777" w:rsidR="000C3F36" w:rsidRDefault="000C3F36">
      <w:pPr>
        <w:spacing w:line="440" w:lineRule="exact"/>
      </w:pPr>
    </w:p>
    <w:p w14:paraId="29E1732B" w14:textId="77777777" w:rsidR="000C3F36" w:rsidRDefault="00BA4C48">
      <w:pPr>
        <w:numPr>
          <w:ilvl w:val="0"/>
          <w:numId w:val="3"/>
        </w:numPr>
        <w:spacing w:line="440" w:lineRule="exact"/>
      </w:pPr>
      <w:r>
        <w:rPr>
          <w:rFonts w:hint="eastAsia"/>
        </w:rPr>
        <w:t>The significance of standardized nurs</w:t>
      </w:r>
      <w:r>
        <w:rPr>
          <w:rFonts w:hint="eastAsia"/>
        </w:rPr>
        <w:t>ing terminology for conducting nursing education</w:t>
      </w:r>
    </w:p>
    <w:p w14:paraId="6FE9FE00" w14:textId="77777777" w:rsidR="000C3F36" w:rsidRDefault="000C3F36">
      <w:pPr>
        <w:spacing w:line="440" w:lineRule="exact"/>
      </w:pPr>
    </w:p>
    <w:p w14:paraId="11F73DE2" w14:textId="77777777" w:rsidR="000C3F36" w:rsidRDefault="00BA4C48">
      <w:pPr>
        <w:numPr>
          <w:ilvl w:val="0"/>
          <w:numId w:val="3"/>
        </w:numPr>
        <w:spacing w:line="440" w:lineRule="exact"/>
      </w:pPr>
      <w:r>
        <w:rPr>
          <w:rFonts w:hint="eastAsia"/>
        </w:rPr>
        <w:t>The development trends of standardized nursing terminology</w:t>
      </w:r>
    </w:p>
    <w:p w14:paraId="2DB90DE4" w14:textId="77777777" w:rsidR="000C3F36" w:rsidRDefault="000C3F36">
      <w:pPr>
        <w:spacing w:line="440" w:lineRule="exact"/>
      </w:pPr>
    </w:p>
    <w:p w14:paraId="46AE1E6B" w14:textId="77777777" w:rsidR="000C3F36" w:rsidRDefault="00BA4C48">
      <w:pPr>
        <w:spacing w:line="440" w:lineRule="exact"/>
      </w:pPr>
      <w:r>
        <w:rPr>
          <w:rFonts w:hint="eastAsia"/>
        </w:rPr>
        <w:t>III. Attitude Dimension</w:t>
      </w:r>
    </w:p>
    <w:p w14:paraId="103249F8" w14:textId="77777777" w:rsidR="000C3F36" w:rsidRDefault="00BA4C48">
      <w:pPr>
        <w:spacing w:line="440" w:lineRule="exact"/>
      </w:pPr>
      <w:r>
        <w:rPr>
          <w:rFonts w:hint="eastAsia"/>
        </w:rPr>
        <w:t>(Strongly Disagree, Disagree, Neutral, Agree, Strongly Agree)</w:t>
      </w:r>
    </w:p>
    <w:p w14:paraId="4F6676DC" w14:textId="77777777" w:rsidR="000C3F36" w:rsidRDefault="000C3F36">
      <w:pPr>
        <w:spacing w:line="440" w:lineRule="exact"/>
      </w:pPr>
    </w:p>
    <w:p w14:paraId="5A58C467" w14:textId="77777777" w:rsidR="000C3F36" w:rsidRDefault="00BA4C48">
      <w:pPr>
        <w:numPr>
          <w:ilvl w:val="0"/>
          <w:numId w:val="4"/>
        </w:numPr>
        <w:spacing w:line="440" w:lineRule="exact"/>
      </w:pPr>
      <w:r>
        <w:rPr>
          <w:rFonts w:hint="eastAsia"/>
        </w:rPr>
        <w:t xml:space="preserve">It is necessary to apply standardized nursing </w:t>
      </w:r>
      <w:r>
        <w:rPr>
          <w:rFonts w:hint="eastAsia"/>
        </w:rPr>
        <w:t>terminology in nursing information systems</w:t>
      </w:r>
    </w:p>
    <w:p w14:paraId="12784FBF" w14:textId="77777777" w:rsidR="000C3F36" w:rsidRDefault="000C3F36">
      <w:pPr>
        <w:spacing w:line="440" w:lineRule="exact"/>
      </w:pPr>
    </w:p>
    <w:p w14:paraId="4F805EF4" w14:textId="77777777" w:rsidR="000C3F36" w:rsidRDefault="00BA4C48">
      <w:pPr>
        <w:numPr>
          <w:ilvl w:val="0"/>
          <w:numId w:val="4"/>
        </w:numPr>
        <w:spacing w:line="440" w:lineRule="exact"/>
      </w:pPr>
      <w:r>
        <w:rPr>
          <w:rFonts w:hint="eastAsia"/>
        </w:rPr>
        <w:t>Standardized nursing terminology helps nurses correctly apply the nursing process</w:t>
      </w:r>
    </w:p>
    <w:p w14:paraId="1D3FE69C" w14:textId="77777777" w:rsidR="000C3F36" w:rsidRDefault="000C3F36">
      <w:pPr>
        <w:spacing w:line="440" w:lineRule="exact"/>
      </w:pPr>
    </w:p>
    <w:p w14:paraId="5EBFB1C2" w14:textId="77777777" w:rsidR="000C3F36" w:rsidRDefault="00BA4C48">
      <w:pPr>
        <w:numPr>
          <w:ilvl w:val="0"/>
          <w:numId w:val="4"/>
        </w:numPr>
        <w:spacing w:line="440" w:lineRule="exact"/>
      </w:pPr>
      <w:r>
        <w:rPr>
          <w:rFonts w:hint="eastAsia"/>
        </w:rPr>
        <w:t>Standardized nursing terminology can better standardize clinical nursing practice</w:t>
      </w:r>
    </w:p>
    <w:p w14:paraId="7BDBBD94" w14:textId="77777777" w:rsidR="000C3F36" w:rsidRDefault="000C3F36">
      <w:pPr>
        <w:spacing w:line="440" w:lineRule="exact"/>
      </w:pPr>
    </w:p>
    <w:p w14:paraId="11263728" w14:textId="77777777" w:rsidR="000C3F36" w:rsidRDefault="00BA4C48">
      <w:pPr>
        <w:numPr>
          <w:ilvl w:val="0"/>
          <w:numId w:val="4"/>
        </w:numPr>
        <w:spacing w:line="440" w:lineRule="exact"/>
      </w:pPr>
      <w:r>
        <w:rPr>
          <w:rFonts w:hint="eastAsia"/>
        </w:rPr>
        <w:t>Standardized nursing terminology helps improve</w:t>
      </w:r>
      <w:r>
        <w:rPr>
          <w:rFonts w:hint="eastAsia"/>
        </w:rPr>
        <w:t xml:space="preserve"> the quality of clinical nursing</w:t>
      </w:r>
    </w:p>
    <w:p w14:paraId="545FDEF2" w14:textId="77777777" w:rsidR="000C3F36" w:rsidRDefault="000C3F36">
      <w:pPr>
        <w:spacing w:line="440" w:lineRule="exact"/>
      </w:pPr>
    </w:p>
    <w:p w14:paraId="0AA4A42D" w14:textId="77777777" w:rsidR="000C3F36" w:rsidRDefault="00BA4C48">
      <w:pPr>
        <w:numPr>
          <w:ilvl w:val="0"/>
          <w:numId w:val="4"/>
        </w:numPr>
        <w:spacing w:line="440" w:lineRule="exact"/>
      </w:pPr>
      <w:r>
        <w:rPr>
          <w:rFonts w:hint="eastAsia"/>
        </w:rPr>
        <w:t>Standardized nursing terminology facilitates quantification of nursing services</w:t>
      </w:r>
    </w:p>
    <w:p w14:paraId="5E18B064" w14:textId="77777777" w:rsidR="000C3F36" w:rsidRDefault="000C3F36">
      <w:pPr>
        <w:spacing w:line="440" w:lineRule="exact"/>
      </w:pPr>
    </w:p>
    <w:p w14:paraId="3E80742F" w14:textId="77777777" w:rsidR="000C3F36" w:rsidRDefault="00BA4C48">
      <w:pPr>
        <w:numPr>
          <w:ilvl w:val="0"/>
          <w:numId w:val="4"/>
        </w:numPr>
        <w:spacing w:line="440" w:lineRule="exact"/>
      </w:pPr>
      <w:r>
        <w:rPr>
          <w:rFonts w:hint="eastAsia"/>
        </w:rPr>
        <w:t>Standardized nursing terminology can better highlight the professionalism of nursing</w:t>
      </w:r>
    </w:p>
    <w:p w14:paraId="76CEC167" w14:textId="77777777" w:rsidR="000C3F36" w:rsidRDefault="000C3F36">
      <w:pPr>
        <w:spacing w:line="440" w:lineRule="exact"/>
      </w:pPr>
    </w:p>
    <w:p w14:paraId="1B4A075C" w14:textId="77777777" w:rsidR="000C3F36" w:rsidRDefault="00BA4C48">
      <w:pPr>
        <w:numPr>
          <w:ilvl w:val="0"/>
          <w:numId w:val="4"/>
        </w:numPr>
        <w:spacing w:line="440" w:lineRule="exact"/>
      </w:pPr>
      <w:r>
        <w:rPr>
          <w:rFonts w:hint="eastAsia"/>
        </w:rPr>
        <w:t>Standardized nursing terminology structures nursing dat</w:t>
      </w:r>
      <w:r>
        <w:rPr>
          <w:rFonts w:hint="eastAsia"/>
        </w:rPr>
        <w:t>a and promotes nursing research</w:t>
      </w:r>
    </w:p>
    <w:p w14:paraId="3B4E865C" w14:textId="77777777" w:rsidR="000C3F36" w:rsidRDefault="000C3F36">
      <w:pPr>
        <w:spacing w:line="440" w:lineRule="exact"/>
      </w:pPr>
    </w:p>
    <w:p w14:paraId="4FEACEE7" w14:textId="77777777" w:rsidR="000C3F36" w:rsidRDefault="00BA4C48">
      <w:pPr>
        <w:numPr>
          <w:ilvl w:val="0"/>
          <w:numId w:val="4"/>
        </w:numPr>
        <w:spacing w:line="440" w:lineRule="exact"/>
      </w:pPr>
      <w:r>
        <w:rPr>
          <w:rFonts w:hint="eastAsia"/>
        </w:rPr>
        <w:t>Standardized nursing terminology helps establish standardized curricula and teaching training</w:t>
      </w:r>
    </w:p>
    <w:p w14:paraId="2583F1AE" w14:textId="77777777" w:rsidR="000C3F36" w:rsidRDefault="000C3F36">
      <w:pPr>
        <w:spacing w:line="440" w:lineRule="exact"/>
      </w:pPr>
    </w:p>
    <w:p w14:paraId="56674D1F" w14:textId="77777777" w:rsidR="000C3F36" w:rsidRDefault="00BA4C48">
      <w:pPr>
        <w:numPr>
          <w:ilvl w:val="0"/>
          <w:numId w:val="4"/>
        </w:numPr>
        <w:spacing w:line="440" w:lineRule="exact"/>
      </w:pPr>
      <w:r>
        <w:rPr>
          <w:rFonts w:hint="eastAsia"/>
        </w:rPr>
        <w:t>I am willing to learn and apply standardized nursing terminology</w:t>
      </w:r>
    </w:p>
    <w:p w14:paraId="5A3CA86C" w14:textId="77777777" w:rsidR="000C3F36" w:rsidRDefault="000C3F36">
      <w:pPr>
        <w:spacing w:line="440" w:lineRule="exact"/>
      </w:pPr>
    </w:p>
    <w:p w14:paraId="257A2DBC" w14:textId="77777777" w:rsidR="000C3F36" w:rsidRDefault="00BA4C48">
      <w:pPr>
        <w:spacing w:line="440" w:lineRule="exact"/>
      </w:pPr>
      <w:r>
        <w:rPr>
          <w:rFonts w:hint="eastAsia"/>
        </w:rPr>
        <w:t>IV. Behavior Dimension</w:t>
      </w:r>
    </w:p>
    <w:p w14:paraId="605EA21E" w14:textId="77777777" w:rsidR="000C3F36" w:rsidRDefault="00BA4C48">
      <w:pPr>
        <w:spacing w:line="440" w:lineRule="exact"/>
      </w:pPr>
      <w:r>
        <w:rPr>
          <w:rFonts w:hint="eastAsia"/>
        </w:rPr>
        <w:t xml:space="preserve">(Never, Occasionally, </w:t>
      </w:r>
      <w:r>
        <w:rPr>
          <w:rFonts w:hint="eastAsia"/>
        </w:rPr>
        <w:t>Sometimes, Often, Always)</w:t>
      </w:r>
    </w:p>
    <w:p w14:paraId="09DFF276" w14:textId="77777777" w:rsidR="000C3F36" w:rsidRDefault="000C3F36">
      <w:pPr>
        <w:spacing w:line="440" w:lineRule="exact"/>
      </w:pPr>
    </w:p>
    <w:p w14:paraId="119EABD5" w14:textId="77777777" w:rsidR="000C3F36" w:rsidRDefault="00BA4C48">
      <w:pPr>
        <w:numPr>
          <w:ilvl w:val="0"/>
          <w:numId w:val="4"/>
        </w:numPr>
        <w:spacing w:line="440" w:lineRule="exact"/>
      </w:pPr>
      <w:r>
        <w:rPr>
          <w:rFonts w:hint="eastAsia"/>
        </w:rPr>
        <w:t>Pay attention to the development trends of standardized nursing terminology</w:t>
      </w:r>
    </w:p>
    <w:p w14:paraId="332E0FEE" w14:textId="77777777" w:rsidR="000C3F36" w:rsidRDefault="000C3F36">
      <w:pPr>
        <w:spacing w:line="440" w:lineRule="exact"/>
      </w:pPr>
    </w:p>
    <w:p w14:paraId="4AD20360" w14:textId="77777777" w:rsidR="000C3F36" w:rsidRDefault="00BA4C48">
      <w:pPr>
        <w:numPr>
          <w:ilvl w:val="0"/>
          <w:numId w:val="4"/>
        </w:numPr>
        <w:spacing w:line="440" w:lineRule="exact"/>
      </w:pPr>
      <w:r>
        <w:rPr>
          <w:rFonts w:hint="eastAsia"/>
        </w:rPr>
        <w:t>Proactively study knowledge related to standardized nursing terminology</w:t>
      </w:r>
    </w:p>
    <w:p w14:paraId="28A78670" w14:textId="77777777" w:rsidR="000C3F36" w:rsidRDefault="000C3F36">
      <w:pPr>
        <w:spacing w:line="440" w:lineRule="exact"/>
      </w:pPr>
    </w:p>
    <w:p w14:paraId="0278EA46" w14:textId="77777777" w:rsidR="000C3F36" w:rsidRDefault="00BA4C48">
      <w:pPr>
        <w:numPr>
          <w:ilvl w:val="0"/>
          <w:numId w:val="4"/>
        </w:numPr>
        <w:spacing w:line="440" w:lineRule="exact"/>
      </w:pPr>
      <w:r>
        <w:rPr>
          <w:rFonts w:hint="eastAsia"/>
        </w:rPr>
        <w:t>Completely use standardized language to describe the nursing process</w:t>
      </w:r>
    </w:p>
    <w:p w14:paraId="2C0804CA" w14:textId="77777777" w:rsidR="000C3F36" w:rsidRDefault="000C3F36">
      <w:pPr>
        <w:spacing w:line="440" w:lineRule="exact"/>
      </w:pPr>
    </w:p>
    <w:p w14:paraId="3D9B09CD" w14:textId="77777777" w:rsidR="000C3F36" w:rsidRDefault="00BA4C48">
      <w:pPr>
        <w:numPr>
          <w:ilvl w:val="0"/>
          <w:numId w:val="4"/>
        </w:numPr>
        <w:spacing w:line="440" w:lineRule="exact"/>
      </w:pPr>
      <w:r>
        <w:rPr>
          <w:rFonts w:hint="eastAsia"/>
        </w:rPr>
        <w:t>Apply standardized nursing terminology to correctly and comprehensively assess patients</w:t>
      </w:r>
    </w:p>
    <w:p w14:paraId="6F757C98" w14:textId="77777777" w:rsidR="000C3F36" w:rsidRDefault="000C3F36">
      <w:pPr>
        <w:spacing w:line="440" w:lineRule="exact"/>
      </w:pPr>
    </w:p>
    <w:p w14:paraId="2835B551" w14:textId="77777777" w:rsidR="000C3F36" w:rsidRDefault="00BA4C48">
      <w:pPr>
        <w:numPr>
          <w:ilvl w:val="0"/>
          <w:numId w:val="4"/>
        </w:numPr>
        <w:spacing w:line="440" w:lineRule="exact"/>
      </w:pPr>
      <w:r>
        <w:rPr>
          <w:rFonts w:hint="eastAsia"/>
        </w:rPr>
        <w:t>Apply standardized nursing terminology to accurately identify relevant nursing diagnoses for patients</w:t>
      </w:r>
    </w:p>
    <w:p w14:paraId="0E71D492" w14:textId="77777777" w:rsidR="000C3F36" w:rsidRDefault="000C3F36">
      <w:pPr>
        <w:spacing w:line="440" w:lineRule="exact"/>
      </w:pPr>
    </w:p>
    <w:p w14:paraId="34F80443" w14:textId="77777777" w:rsidR="000C3F36" w:rsidRDefault="00BA4C48">
      <w:pPr>
        <w:numPr>
          <w:ilvl w:val="0"/>
          <w:numId w:val="4"/>
        </w:numPr>
        <w:spacing w:line="440" w:lineRule="exact"/>
      </w:pPr>
      <w:r>
        <w:rPr>
          <w:rFonts w:hint="eastAsia"/>
        </w:rPr>
        <w:t xml:space="preserve">Apply standardized nursing terminology to clearly determine the </w:t>
      </w:r>
      <w:r>
        <w:rPr>
          <w:rFonts w:hint="eastAsia"/>
        </w:rPr>
        <w:t>etiology or related risk factors of a nursing problem</w:t>
      </w:r>
    </w:p>
    <w:p w14:paraId="6D5AA144" w14:textId="77777777" w:rsidR="000C3F36" w:rsidRDefault="000C3F36">
      <w:pPr>
        <w:spacing w:line="440" w:lineRule="exact"/>
      </w:pPr>
    </w:p>
    <w:p w14:paraId="5C604B64" w14:textId="77777777" w:rsidR="000C3F36" w:rsidRDefault="00BA4C48">
      <w:pPr>
        <w:numPr>
          <w:ilvl w:val="0"/>
          <w:numId w:val="4"/>
        </w:numPr>
        <w:spacing w:line="440" w:lineRule="exact"/>
      </w:pPr>
      <w:r>
        <w:rPr>
          <w:rFonts w:hint="eastAsia"/>
        </w:rPr>
        <w:t>Apply standardized nursing terminology to define patient nursing goals</w:t>
      </w:r>
    </w:p>
    <w:p w14:paraId="7470E5CA" w14:textId="77777777" w:rsidR="000C3F36" w:rsidRDefault="000C3F36">
      <w:pPr>
        <w:spacing w:line="440" w:lineRule="exact"/>
      </w:pPr>
    </w:p>
    <w:p w14:paraId="5BB5641B" w14:textId="77777777" w:rsidR="000C3F36" w:rsidRDefault="00BA4C48">
      <w:pPr>
        <w:numPr>
          <w:ilvl w:val="0"/>
          <w:numId w:val="4"/>
        </w:numPr>
        <w:spacing w:line="440" w:lineRule="exact"/>
      </w:pPr>
      <w:r>
        <w:rPr>
          <w:rFonts w:hint="eastAsia"/>
        </w:rPr>
        <w:t>Apply standardized nursing terminology to formulate patient nursing plans</w:t>
      </w:r>
    </w:p>
    <w:p w14:paraId="4B58B7F3" w14:textId="77777777" w:rsidR="000C3F36" w:rsidRDefault="000C3F36">
      <w:pPr>
        <w:spacing w:line="440" w:lineRule="exact"/>
      </w:pPr>
    </w:p>
    <w:p w14:paraId="7E5B580C" w14:textId="77777777" w:rsidR="000C3F36" w:rsidRDefault="00BA4C48">
      <w:pPr>
        <w:numPr>
          <w:ilvl w:val="0"/>
          <w:numId w:val="4"/>
        </w:numPr>
        <w:spacing w:line="440" w:lineRule="exact"/>
      </w:pPr>
      <w:r>
        <w:rPr>
          <w:rFonts w:hint="eastAsia"/>
        </w:rPr>
        <w:lastRenderedPageBreak/>
        <w:t xml:space="preserve">Apply standardized nursing terminology to standardize </w:t>
      </w:r>
      <w:r>
        <w:rPr>
          <w:rFonts w:hint="eastAsia"/>
        </w:rPr>
        <w:t>the implementation of patient nursing interventions</w:t>
      </w:r>
    </w:p>
    <w:p w14:paraId="539FD3DB" w14:textId="77777777" w:rsidR="000C3F36" w:rsidRDefault="000C3F36">
      <w:pPr>
        <w:spacing w:line="440" w:lineRule="exact"/>
      </w:pPr>
    </w:p>
    <w:p w14:paraId="79F20A11" w14:textId="77777777" w:rsidR="000C3F36" w:rsidRDefault="00BA4C48">
      <w:pPr>
        <w:numPr>
          <w:ilvl w:val="0"/>
          <w:numId w:val="4"/>
        </w:numPr>
        <w:spacing w:line="440" w:lineRule="exact"/>
      </w:pPr>
      <w:r>
        <w:rPr>
          <w:rFonts w:hint="eastAsia"/>
        </w:rPr>
        <w:t>Apply standardized nursing terminology to timely evaluate the effectiveness of implemented nursing measures</w:t>
      </w:r>
    </w:p>
    <w:p w14:paraId="20C84CA1" w14:textId="77777777" w:rsidR="000C3F36" w:rsidRDefault="000C3F36">
      <w:pPr>
        <w:spacing w:line="440" w:lineRule="exact"/>
      </w:pPr>
    </w:p>
    <w:p w14:paraId="1D24D83D" w14:textId="77777777" w:rsidR="000C3F36" w:rsidRDefault="00BA4C48">
      <w:pPr>
        <w:numPr>
          <w:ilvl w:val="0"/>
          <w:numId w:val="4"/>
        </w:numPr>
        <w:spacing w:line="440" w:lineRule="exact"/>
      </w:pPr>
      <w:r>
        <w:rPr>
          <w:rFonts w:hint="eastAsia"/>
        </w:rPr>
        <w:t>Apply standardized nursing terminology to integrate resources that facilitate effective interv</w:t>
      </w:r>
      <w:r>
        <w:rPr>
          <w:rFonts w:hint="eastAsia"/>
        </w:rPr>
        <w:t>ention implementation</w:t>
      </w:r>
    </w:p>
    <w:p w14:paraId="2F050F24" w14:textId="77777777" w:rsidR="000C3F36" w:rsidRDefault="000C3F36">
      <w:pPr>
        <w:spacing w:line="440" w:lineRule="exact"/>
      </w:pPr>
    </w:p>
    <w:p w14:paraId="338ED7C6" w14:textId="77777777" w:rsidR="000C3F36" w:rsidRDefault="00BA4C48">
      <w:pPr>
        <w:spacing w:line="440" w:lineRule="exact"/>
      </w:pPr>
      <w:r>
        <w:rPr>
          <w:rFonts w:hint="eastAsia"/>
        </w:rPr>
        <w:t>V. Application Status</w:t>
      </w:r>
    </w:p>
    <w:p w14:paraId="7F9CECE5" w14:textId="77777777" w:rsidR="000C3F36" w:rsidRDefault="000C3F36">
      <w:pPr>
        <w:spacing w:line="440" w:lineRule="exact"/>
      </w:pPr>
    </w:p>
    <w:p w14:paraId="05EBF389" w14:textId="77777777" w:rsidR="000C3F36" w:rsidRDefault="00BA4C48">
      <w:pPr>
        <w:numPr>
          <w:ilvl w:val="0"/>
          <w:numId w:val="5"/>
        </w:numPr>
        <w:spacing w:line="440" w:lineRule="exact"/>
      </w:pPr>
      <w:r>
        <w:rPr>
          <w:rFonts w:hint="eastAsia"/>
        </w:rPr>
        <w:t>Which standardized nursing terminologies have you ever used? (Multiple choices allowed)</w:t>
      </w:r>
    </w:p>
    <w:p w14:paraId="38A11DC1" w14:textId="77777777" w:rsidR="000C3F36" w:rsidRDefault="00BA4C48">
      <w:pPr>
        <w:numPr>
          <w:ilvl w:val="0"/>
          <w:numId w:val="6"/>
        </w:numPr>
        <w:spacing w:line="440" w:lineRule="exact"/>
      </w:pPr>
      <w:r>
        <w:rPr>
          <w:rFonts w:hint="eastAsia"/>
        </w:rPr>
        <w:t> </w:t>
      </w:r>
      <w:r>
        <w:rPr>
          <w:rFonts w:hint="eastAsia"/>
        </w:rPr>
        <w:t>North American Nursing Diagnosis Classification (NANDA)</w:t>
      </w:r>
    </w:p>
    <w:p w14:paraId="18BA86C9" w14:textId="77777777" w:rsidR="000C3F36" w:rsidRDefault="00BA4C48">
      <w:pPr>
        <w:numPr>
          <w:ilvl w:val="0"/>
          <w:numId w:val="6"/>
        </w:numPr>
        <w:spacing w:line="440" w:lineRule="exact"/>
      </w:pPr>
      <w:r>
        <w:rPr>
          <w:rFonts w:hint="eastAsia"/>
        </w:rPr>
        <w:t> </w:t>
      </w:r>
      <w:r>
        <w:rPr>
          <w:rFonts w:hint="eastAsia"/>
        </w:rPr>
        <w:t>Nursing Interventions Classification (NIC)</w:t>
      </w:r>
    </w:p>
    <w:p w14:paraId="56C57613" w14:textId="77777777" w:rsidR="000C3F36" w:rsidRDefault="00BA4C48">
      <w:pPr>
        <w:numPr>
          <w:ilvl w:val="0"/>
          <w:numId w:val="6"/>
        </w:numPr>
        <w:spacing w:line="440" w:lineRule="exact"/>
      </w:pPr>
      <w:r>
        <w:rPr>
          <w:rFonts w:hint="eastAsia"/>
        </w:rPr>
        <w:t> </w:t>
      </w:r>
      <w:r>
        <w:rPr>
          <w:rFonts w:hint="eastAsia"/>
        </w:rPr>
        <w:t>Nursing Outcomes Cla</w:t>
      </w:r>
      <w:r>
        <w:rPr>
          <w:rFonts w:hint="eastAsia"/>
        </w:rPr>
        <w:t>ssification (NOC)</w:t>
      </w:r>
    </w:p>
    <w:p w14:paraId="27460B64" w14:textId="77777777" w:rsidR="000C3F36" w:rsidRDefault="00BA4C48">
      <w:pPr>
        <w:numPr>
          <w:ilvl w:val="0"/>
          <w:numId w:val="6"/>
        </w:numPr>
        <w:spacing w:line="440" w:lineRule="exact"/>
      </w:pPr>
      <w:r>
        <w:rPr>
          <w:rFonts w:hint="eastAsia"/>
        </w:rPr>
        <w:t> </w:t>
      </w:r>
      <w:r>
        <w:rPr>
          <w:rFonts w:hint="eastAsia"/>
        </w:rPr>
        <w:t>International Classification for Nursing Practice (ICNP)</w:t>
      </w:r>
    </w:p>
    <w:p w14:paraId="767177C8" w14:textId="77777777" w:rsidR="000C3F36" w:rsidRDefault="00BA4C48">
      <w:pPr>
        <w:numPr>
          <w:ilvl w:val="0"/>
          <w:numId w:val="6"/>
        </w:numPr>
        <w:spacing w:line="440" w:lineRule="exact"/>
      </w:pPr>
      <w:r>
        <w:rPr>
          <w:rFonts w:hint="eastAsia"/>
        </w:rPr>
        <w:t> </w:t>
      </w:r>
      <w:r>
        <w:rPr>
          <w:rFonts w:hint="eastAsia"/>
        </w:rPr>
        <w:t>Clinical Care Classification (CCC)</w:t>
      </w:r>
      <w:r>
        <w:t xml:space="preserve"> </w:t>
      </w:r>
      <w:r>
        <w:rPr>
          <w:rFonts w:hint="eastAsia"/>
        </w:rPr>
        <w:t xml:space="preserve">System </w:t>
      </w:r>
    </w:p>
    <w:p w14:paraId="3311D9A5" w14:textId="77777777" w:rsidR="000C3F36" w:rsidRDefault="00BA4C48">
      <w:pPr>
        <w:numPr>
          <w:ilvl w:val="0"/>
          <w:numId w:val="6"/>
        </w:numPr>
        <w:spacing w:line="440" w:lineRule="exact"/>
      </w:pPr>
      <w:r>
        <w:rPr>
          <w:rFonts w:hint="eastAsia"/>
        </w:rPr>
        <w:t> </w:t>
      </w:r>
      <w:r>
        <w:rPr>
          <w:rFonts w:hint="eastAsia"/>
        </w:rPr>
        <w:t>Omaha System (OS)</w:t>
      </w:r>
    </w:p>
    <w:p w14:paraId="35D8925E" w14:textId="77777777" w:rsidR="000C3F36" w:rsidRDefault="00BA4C48">
      <w:pPr>
        <w:numPr>
          <w:ilvl w:val="0"/>
          <w:numId w:val="6"/>
        </w:numPr>
        <w:spacing w:line="440" w:lineRule="exact"/>
      </w:pPr>
      <w:r>
        <w:rPr>
          <w:rFonts w:hint="eastAsia"/>
        </w:rPr>
        <w:t> </w:t>
      </w:r>
      <w:r>
        <w:rPr>
          <w:rFonts w:hint="eastAsia"/>
        </w:rPr>
        <w:t>European Nursing Pathways (ENP)</w:t>
      </w:r>
    </w:p>
    <w:p w14:paraId="0BC7ABCA" w14:textId="77777777" w:rsidR="000C3F36" w:rsidRDefault="00BA4C48">
      <w:pPr>
        <w:numPr>
          <w:ilvl w:val="0"/>
          <w:numId w:val="6"/>
        </w:numPr>
        <w:spacing w:line="440" w:lineRule="exact"/>
      </w:pPr>
      <w:r>
        <w:rPr>
          <w:rFonts w:hint="eastAsia"/>
        </w:rPr>
        <w:t> </w:t>
      </w:r>
      <w:r>
        <w:rPr>
          <w:rFonts w:hint="eastAsia"/>
        </w:rPr>
        <w:t>None of the above have been used</w:t>
      </w:r>
    </w:p>
    <w:p w14:paraId="7C11D15C" w14:textId="77777777" w:rsidR="000C3F36" w:rsidRDefault="000C3F36">
      <w:pPr>
        <w:spacing w:line="440" w:lineRule="exact"/>
      </w:pPr>
    </w:p>
    <w:p w14:paraId="49224A8D" w14:textId="77777777" w:rsidR="000C3F36" w:rsidRDefault="00BA4C48">
      <w:pPr>
        <w:numPr>
          <w:ilvl w:val="0"/>
          <w:numId w:val="5"/>
        </w:numPr>
        <w:spacing w:line="440" w:lineRule="exact"/>
      </w:pPr>
      <w:r>
        <w:rPr>
          <w:rFonts w:hint="eastAsia"/>
        </w:rPr>
        <w:t xml:space="preserve">Through which channels have you learned </w:t>
      </w:r>
      <w:r>
        <w:rPr>
          <w:rFonts w:hint="eastAsia"/>
        </w:rPr>
        <w:t>about standardized nursing terminology?</w:t>
      </w:r>
    </w:p>
    <w:p w14:paraId="4B0A98C2" w14:textId="77777777" w:rsidR="000C3F36" w:rsidRDefault="00BA4C48">
      <w:pPr>
        <w:numPr>
          <w:ilvl w:val="0"/>
          <w:numId w:val="7"/>
        </w:numPr>
        <w:spacing w:line="440" w:lineRule="exact"/>
      </w:pPr>
      <w:r>
        <w:rPr>
          <w:rFonts w:hint="eastAsia"/>
        </w:rPr>
        <w:t> </w:t>
      </w:r>
      <w:r>
        <w:rPr>
          <w:rFonts w:hint="eastAsia"/>
        </w:rPr>
        <w:t>Attending lectures</w:t>
      </w:r>
    </w:p>
    <w:p w14:paraId="0F2FC3DC" w14:textId="77777777" w:rsidR="000C3F36" w:rsidRDefault="00BA4C48">
      <w:pPr>
        <w:numPr>
          <w:ilvl w:val="0"/>
          <w:numId w:val="7"/>
        </w:numPr>
        <w:spacing w:line="440" w:lineRule="exact"/>
      </w:pPr>
      <w:r>
        <w:rPr>
          <w:rFonts w:hint="eastAsia"/>
        </w:rPr>
        <w:t> </w:t>
      </w:r>
      <w:r>
        <w:rPr>
          <w:rFonts w:hint="eastAsia"/>
        </w:rPr>
        <w:t>Professional training</w:t>
      </w:r>
    </w:p>
    <w:p w14:paraId="5A5AEA67" w14:textId="77777777" w:rsidR="000C3F36" w:rsidRDefault="00BA4C48">
      <w:pPr>
        <w:numPr>
          <w:ilvl w:val="0"/>
          <w:numId w:val="7"/>
        </w:numPr>
        <w:spacing w:line="440" w:lineRule="exact"/>
      </w:pPr>
      <w:r>
        <w:rPr>
          <w:rFonts w:hint="eastAsia"/>
        </w:rPr>
        <w:t> </w:t>
      </w:r>
      <w:r>
        <w:rPr>
          <w:rFonts w:hint="eastAsia"/>
        </w:rPr>
        <w:t>Self-study (books, journals, websites)</w:t>
      </w:r>
    </w:p>
    <w:p w14:paraId="4C4DB85D" w14:textId="77777777" w:rsidR="000C3F36" w:rsidRDefault="00BA4C48">
      <w:pPr>
        <w:numPr>
          <w:ilvl w:val="0"/>
          <w:numId w:val="7"/>
        </w:numPr>
        <w:spacing w:line="440" w:lineRule="exact"/>
      </w:pPr>
      <w:r>
        <w:rPr>
          <w:rFonts w:hint="eastAsia"/>
        </w:rPr>
        <w:t> </w:t>
      </w:r>
      <w:r>
        <w:rPr>
          <w:rFonts w:hint="eastAsia"/>
        </w:rPr>
        <w:t>Others: ________</w:t>
      </w:r>
    </w:p>
    <w:p w14:paraId="3C6EC417" w14:textId="77777777" w:rsidR="000C3F36" w:rsidRDefault="000C3F36">
      <w:pPr>
        <w:spacing w:line="440" w:lineRule="exact"/>
      </w:pPr>
    </w:p>
    <w:p w14:paraId="05DE71B1" w14:textId="77777777" w:rsidR="000C3F36" w:rsidRDefault="00BA4C48">
      <w:pPr>
        <w:numPr>
          <w:ilvl w:val="0"/>
          <w:numId w:val="5"/>
        </w:numPr>
        <w:spacing w:line="440" w:lineRule="exact"/>
      </w:pPr>
      <w:r>
        <w:rPr>
          <w:rFonts w:hint="eastAsia"/>
        </w:rPr>
        <w:t>What do you believe are the factors affecting the clinical promotion of standardized nursing terminology? (Multipl</w:t>
      </w:r>
      <w:r>
        <w:rPr>
          <w:rFonts w:hint="eastAsia"/>
        </w:rPr>
        <w:t>e choices allowed)</w:t>
      </w:r>
    </w:p>
    <w:p w14:paraId="04E2EF0A" w14:textId="77777777" w:rsidR="000C3F36" w:rsidRDefault="00BA4C48">
      <w:pPr>
        <w:numPr>
          <w:ilvl w:val="0"/>
          <w:numId w:val="8"/>
        </w:numPr>
        <w:spacing w:line="440" w:lineRule="exact"/>
      </w:pPr>
      <w:r>
        <w:rPr>
          <w:rFonts w:hint="eastAsia"/>
        </w:rPr>
        <w:t> </w:t>
      </w:r>
      <w:r>
        <w:rPr>
          <w:rFonts w:hint="eastAsia"/>
        </w:rPr>
        <w:t>Department does not value it or make requirements</w:t>
      </w:r>
    </w:p>
    <w:p w14:paraId="17E1919F" w14:textId="77777777" w:rsidR="000C3F36" w:rsidRDefault="00BA4C48">
      <w:pPr>
        <w:numPr>
          <w:ilvl w:val="0"/>
          <w:numId w:val="8"/>
        </w:numPr>
        <w:spacing w:line="440" w:lineRule="exact"/>
      </w:pPr>
      <w:r>
        <w:rPr>
          <w:rFonts w:hint="eastAsia"/>
        </w:rPr>
        <w:t> </w:t>
      </w:r>
      <w:r>
        <w:rPr>
          <w:rFonts w:hint="eastAsia"/>
        </w:rPr>
        <w:t>Lack of funding and information system support</w:t>
      </w:r>
    </w:p>
    <w:p w14:paraId="09F8B510" w14:textId="77777777" w:rsidR="000C3F36" w:rsidRDefault="00BA4C48">
      <w:pPr>
        <w:numPr>
          <w:ilvl w:val="0"/>
          <w:numId w:val="8"/>
        </w:numPr>
        <w:spacing w:line="440" w:lineRule="exact"/>
      </w:pPr>
      <w:r>
        <w:rPr>
          <w:rFonts w:hint="eastAsia"/>
        </w:rPr>
        <w:t> </w:t>
      </w:r>
      <w:r>
        <w:rPr>
          <w:rFonts w:hint="eastAsia"/>
        </w:rPr>
        <w:t>Heavy clinical workload increases burden</w:t>
      </w:r>
    </w:p>
    <w:p w14:paraId="079AE374" w14:textId="77777777" w:rsidR="000C3F36" w:rsidRDefault="00BA4C48">
      <w:pPr>
        <w:numPr>
          <w:ilvl w:val="0"/>
          <w:numId w:val="8"/>
        </w:numPr>
        <w:spacing w:line="440" w:lineRule="exact"/>
      </w:pPr>
      <w:r>
        <w:rPr>
          <w:rFonts w:hint="eastAsia"/>
        </w:rPr>
        <w:t> </w:t>
      </w:r>
      <w:r>
        <w:rPr>
          <w:rFonts w:hint="eastAsia"/>
        </w:rPr>
        <w:t>No systematic training, lack of knowledge</w:t>
      </w:r>
    </w:p>
    <w:p w14:paraId="064C01F0" w14:textId="77777777" w:rsidR="000C3F36" w:rsidRDefault="00BA4C48">
      <w:pPr>
        <w:numPr>
          <w:ilvl w:val="0"/>
          <w:numId w:val="8"/>
        </w:numPr>
        <w:spacing w:line="440" w:lineRule="exact"/>
      </w:pPr>
      <w:r>
        <w:rPr>
          <w:rFonts w:hint="eastAsia"/>
        </w:rPr>
        <w:t> </w:t>
      </w:r>
      <w:r>
        <w:rPr>
          <w:rFonts w:hint="eastAsia"/>
        </w:rPr>
        <w:t>Insufficient individual awareness and practical skil</w:t>
      </w:r>
      <w:r>
        <w:rPr>
          <w:rFonts w:hint="eastAsia"/>
        </w:rPr>
        <w:t>ls</w:t>
      </w:r>
    </w:p>
    <w:p w14:paraId="1C543AB3" w14:textId="77777777" w:rsidR="000C3F36" w:rsidRDefault="00BA4C48">
      <w:pPr>
        <w:numPr>
          <w:ilvl w:val="0"/>
          <w:numId w:val="8"/>
        </w:numPr>
        <w:spacing w:line="440" w:lineRule="exact"/>
      </w:pPr>
      <w:r>
        <w:rPr>
          <w:rFonts w:hint="eastAsia"/>
        </w:rPr>
        <w:t> </w:t>
      </w:r>
      <w:r>
        <w:rPr>
          <w:rFonts w:hint="eastAsia"/>
        </w:rPr>
        <w:t>Shortage of nursing informatics professionals</w:t>
      </w:r>
    </w:p>
    <w:p w14:paraId="7F47DF93" w14:textId="77777777" w:rsidR="000C3F36" w:rsidRDefault="000C3F36">
      <w:pPr>
        <w:spacing w:line="440" w:lineRule="exact"/>
      </w:pPr>
    </w:p>
    <w:p w14:paraId="5419AAF1" w14:textId="77777777" w:rsidR="000C3F36" w:rsidRDefault="00BA4C48">
      <w:pPr>
        <w:numPr>
          <w:ilvl w:val="0"/>
          <w:numId w:val="5"/>
        </w:numPr>
        <w:spacing w:line="440" w:lineRule="exact"/>
      </w:pPr>
      <w:r>
        <w:rPr>
          <w:rFonts w:hint="eastAsia"/>
        </w:rPr>
        <w:t xml:space="preserve">What problems do you think exist in the current international nursing terminologies in clinical application? (Multiple </w:t>
      </w:r>
      <w:r>
        <w:rPr>
          <w:rFonts w:hint="eastAsia"/>
        </w:rPr>
        <w:lastRenderedPageBreak/>
        <w:t>choices allowed)</w:t>
      </w:r>
    </w:p>
    <w:p w14:paraId="31AAA823" w14:textId="77777777" w:rsidR="000C3F36" w:rsidRDefault="00BA4C48">
      <w:pPr>
        <w:numPr>
          <w:ilvl w:val="0"/>
          <w:numId w:val="9"/>
        </w:numPr>
        <w:spacing w:line="440" w:lineRule="exact"/>
      </w:pPr>
      <w:r>
        <w:rPr>
          <w:rFonts w:hint="eastAsia"/>
        </w:rPr>
        <w:t> </w:t>
      </w:r>
      <w:r>
        <w:rPr>
          <w:rFonts w:hint="eastAsia"/>
        </w:rPr>
        <w:t>Current international nursing terminologies do not align with Chines</w:t>
      </w:r>
      <w:r>
        <w:rPr>
          <w:rFonts w:hint="eastAsia"/>
        </w:rPr>
        <w:t>e culture and healthcare environment</w:t>
      </w:r>
    </w:p>
    <w:p w14:paraId="5E092492" w14:textId="77777777" w:rsidR="000C3F36" w:rsidRDefault="00BA4C48">
      <w:pPr>
        <w:numPr>
          <w:ilvl w:val="0"/>
          <w:numId w:val="9"/>
        </w:numPr>
        <w:spacing w:line="440" w:lineRule="exact"/>
      </w:pPr>
      <w:r>
        <w:rPr>
          <w:rFonts w:hint="eastAsia"/>
        </w:rPr>
        <w:t> </w:t>
      </w:r>
      <w:r>
        <w:rPr>
          <w:rFonts w:hint="eastAsia"/>
        </w:rPr>
        <w:t>Current international nursing terminologies do not match nurses' job responsibilities</w:t>
      </w:r>
    </w:p>
    <w:p w14:paraId="0106717C" w14:textId="77777777" w:rsidR="000C3F36" w:rsidRDefault="00BA4C48">
      <w:pPr>
        <w:numPr>
          <w:ilvl w:val="0"/>
          <w:numId w:val="9"/>
        </w:numPr>
        <w:spacing w:line="440" w:lineRule="exact"/>
      </w:pPr>
      <w:r>
        <w:rPr>
          <w:rFonts w:hint="eastAsia"/>
        </w:rPr>
        <w:t> </w:t>
      </w:r>
      <w:r>
        <w:rPr>
          <w:rFonts w:hint="eastAsia"/>
        </w:rPr>
        <w:t>Current international nursing terminologies have too many items and overly broad content</w:t>
      </w:r>
    </w:p>
    <w:p w14:paraId="5905C85A" w14:textId="77777777" w:rsidR="000C3F36" w:rsidRDefault="00BA4C48">
      <w:pPr>
        <w:numPr>
          <w:ilvl w:val="0"/>
          <w:numId w:val="9"/>
        </w:numPr>
        <w:spacing w:line="440" w:lineRule="exact"/>
      </w:pPr>
      <w:r>
        <w:rPr>
          <w:rFonts w:hint="eastAsia"/>
        </w:rPr>
        <w:t> </w:t>
      </w:r>
      <w:r>
        <w:rPr>
          <w:rFonts w:hint="eastAsia"/>
        </w:rPr>
        <w:t>Current international nursing terminologi</w:t>
      </w:r>
      <w:r>
        <w:rPr>
          <w:rFonts w:hint="eastAsia"/>
        </w:rPr>
        <w:t>es are not categorized by specialty and lack specialty-specific terms</w:t>
      </w:r>
    </w:p>
    <w:p w14:paraId="716DD0EE" w14:textId="77777777" w:rsidR="000C3F36" w:rsidRDefault="00BA4C48">
      <w:pPr>
        <w:numPr>
          <w:ilvl w:val="0"/>
          <w:numId w:val="9"/>
        </w:numPr>
        <w:spacing w:line="440" w:lineRule="exact"/>
      </w:pPr>
      <w:r>
        <w:rPr>
          <w:rFonts w:hint="eastAsia"/>
        </w:rPr>
        <w:t> </w:t>
      </w:r>
      <w:r>
        <w:rPr>
          <w:rFonts w:hint="eastAsia"/>
        </w:rPr>
        <w:t>Descriptions in current international nursing terminologies are not specific enough</w:t>
      </w:r>
    </w:p>
    <w:p w14:paraId="278C9B37" w14:textId="77777777" w:rsidR="000C3F36" w:rsidRDefault="00BA4C48">
      <w:pPr>
        <w:numPr>
          <w:ilvl w:val="0"/>
          <w:numId w:val="9"/>
        </w:numPr>
        <w:spacing w:line="440" w:lineRule="exact"/>
      </w:pPr>
      <w:r>
        <w:rPr>
          <w:rFonts w:hint="eastAsia"/>
        </w:rPr>
        <w:t> </w:t>
      </w:r>
      <w:r>
        <w:rPr>
          <w:rFonts w:hint="eastAsia"/>
        </w:rPr>
        <w:t>Current international nursing terminologies lack quantitative indicators</w:t>
      </w:r>
    </w:p>
    <w:p w14:paraId="4F2595C5" w14:textId="77777777" w:rsidR="000C3F36" w:rsidRDefault="00BA4C48">
      <w:pPr>
        <w:numPr>
          <w:ilvl w:val="0"/>
          <w:numId w:val="9"/>
        </w:numPr>
        <w:spacing w:line="440" w:lineRule="exact"/>
      </w:pPr>
      <w:r>
        <w:rPr>
          <w:rFonts w:hint="eastAsia"/>
        </w:rPr>
        <w:t> </w:t>
      </w:r>
      <w:r>
        <w:rPr>
          <w:rFonts w:hint="eastAsia"/>
        </w:rPr>
        <w:t>Unclear / Don</w:t>
      </w:r>
      <w:proofErr w:type="gramStart"/>
      <w:r>
        <w:rPr>
          <w:rFonts w:hint="eastAsia"/>
        </w:rPr>
        <w:t>’</w:t>
      </w:r>
      <w:proofErr w:type="gramEnd"/>
      <w:r>
        <w:rPr>
          <w:rFonts w:hint="eastAsia"/>
        </w:rPr>
        <w:t>t know</w:t>
      </w:r>
    </w:p>
    <w:p w14:paraId="1E3967C5" w14:textId="77777777" w:rsidR="000C3F36" w:rsidRDefault="000C3F36">
      <w:pPr>
        <w:widowControl/>
        <w:spacing w:line="440" w:lineRule="exact"/>
        <w:jc w:val="center"/>
        <w:rPr>
          <w:rFonts w:ascii="宋体" w:hAnsi="宋体" w:cs="宋体"/>
          <w:color w:val="000000"/>
          <w:kern w:val="0"/>
          <w:sz w:val="28"/>
          <w:szCs w:val="28"/>
          <w:lang w:bidi="ar"/>
        </w:rPr>
      </w:pPr>
    </w:p>
    <w:p w14:paraId="016D7D21" w14:textId="77777777" w:rsidR="000C3F36" w:rsidRDefault="000C3F36">
      <w:pPr>
        <w:widowControl/>
        <w:spacing w:line="440" w:lineRule="exact"/>
        <w:jc w:val="center"/>
        <w:rPr>
          <w:rFonts w:ascii="宋体" w:hAnsi="宋体" w:cs="宋体"/>
          <w:color w:val="000000"/>
          <w:kern w:val="0"/>
          <w:sz w:val="28"/>
          <w:szCs w:val="28"/>
          <w:lang w:bidi="ar"/>
        </w:rPr>
      </w:pPr>
    </w:p>
    <w:p w14:paraId="396FC234" w14:textId="77777777" w:rsidR="000C3F36" w:rsidRDefault="000C3F36">
      <w:pPr>
        <w:widowControl/>
        <w:spacing w:line="440" w:lineRule="exact"/>
        <w:jc w:val="center"/>
        <w:rPr>
          <w:rFonts w:ascii="宋体" w:hAnsi="宋体" w:cs="宋体"/>
          <w:color w:val="000000"/>
          <w:kern w:val="0"/>
          <w:sz w:val="28"/>
          <w:szCs w:val="28"/>
          <w:lang w:bidi="ar"/>
        </w:rPr>
        <w:sectPr w:rsidR="000C3F36">
          <w:pgSz w:w="11906" w:h="16838"/>
          <w:pgMar w:top="720" w:right="720" w:bottom="720" w:left="720" w:header="851" w:footer="992" w:gutter="0"/>
          <w:cols w:space="425"/>
          <w:docGrid w:type="lines" w:linePitch="312"/>
        </w:sectPr>
      </w:pPr>
    </w:p>
    <w:p w14:paraId="49D26E99" w14:textId="4270EECF" w:rsidR="000C3F36" w:rsidRDefault="000C3F36">
      <w:pPr>
        <w:widowControl/>
        <w:spacing w:line="440" w:lineRule="exact"/>
        <w:jc w:val="left"/>
        <w:rPr>
          <w:rFonts w:ascii="宋体" w:hAnsi="宋体" w:cs="宋体"/>
          <w:color w:val="000000" w:themeColor="text1"/>
          <w:sz w:val="28"/>
          <w:szCs w:val="28"/>
        </w:rPr>
      </w:pPr>
    </w:p>
    <w:sectPr w:rsidR="000C3F3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953C5" w14:textId="77777777" w:rsidR="00BA4C48" w:rsidRDefault="00BA4C48" w:rsidP="006F4E18">
      <w:r>
        <w:separator/>
      </w:r>
    </w:p>
  </w:endnote>
  <w:endnote w:type="continuationSeparator" w:id="0">
    <w:p w14:paraId="3CA4B731" w14:textId="77777777" w:rsidR="00BA4C48" w:rsidRDefault="00BA4C48" w:rsidP="006F4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AE164" w14:textId="77777777" w:rsidR="00BA4C48" w:rsidRDefault="00BA4C48" w:rsidP="006F4E18">
      <w:r>
        <w:separator/>
      </w:r>
    </w:p>
  </w:footnote>
  <w:footnote w:type="continuationSeparator" w:id="0">
    <w:p w14:paraId="46A512E7" w14:textId="77777777" w:rsidR="00BA4C48" w:rsidRDefault="00BA4C48" w:rsidP="006F4E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B88FF0"/>
    <w:multiLevelType w:val="singleLevel"/>
    <w:tmpl w:val="86B88FF0"/>
    <w:lvl w:ilvl="0">
      <w:start w:val="1"/>
      <w:numFmt w:val="decimal"/>
      <w:lvlText w:val="%1."/>
      <w:lvlJc w:val="left"/>
      <w:pPr>
        <w:ind w:left="425" w:hanging="425"/>
      </w:pPr>
      <w:rPr>
        <w:rFonts w:hint="default"/>
      </w:rPr>
    </w:lvl>
  </w:abstractNum>
  <w:abstractNum w:abstractNumId="1" w15:restartNumberingAfterBreak="0">
    <w:nsid w:val="88C95C55"/>
    <w:multiLevelType w:val="singleLevel"/>
    <w:tmpl w:val="88C95C55"/>
    <w:lvl w:ilvl="0">
      <w:start w:val="1"/>
      <w:numFmt w:val="decimal"/>
      <w:lvlText w:val="%1)"/>
      <w:lvlJc w:val="left"/>
      <w:pPr>
        <w:ind w:left="425" w:hanging="425"/>
      </w:pPr>
      <w:rPr>
        <w:rFonts w:hint="default"/>
      </w:rPr>
    </w:lvl>
  </w:abstractNum>
  <w:abstractNum w:abstractNumId="2" w15:restartNumberingAfterBreak="0">
    <w:nsid w:val="A0B0A4C7"/>
    <w:multiLevelType w:val="singleLevel"/>
    <w:tmpl w:val="A0B0A4C7"/>
    <w:lvl w:ilvl="0">
      <w:start w:val="1"/>
      <w:numFmt w:val="decimal"/>
      <w:lvlText w:val="%1)"/>
      <w:lvlJc w:val="left"/>
      <w:pPr>
        <w:ind w:left="425" w:hanging="425"/>
      </w:pPr>
      <w:rPr>
        <w:rFonts w:hint="default"/>
      </w:rPr>
    </w:lvl>
  </w:abstractNum>
  <w:abstractNum w:abstractNumId="3" w15:restartNumberingAfterBreak="0">
    <w:nsid w:val="A3ABC735"/>
    <w:multiLevelType w:val="singleLevel"/>
    <w:tmpl w:val="A3ABC735"/>
    <w:lvl w:ilvl="0">
      <w:start w:val="1"/>
      <w:numFmt w:val="decimal"/>
      <w:lvlText w:val="%1)"/>
      <w:lvlJc w:val="left"/>
      <w:pPr>
        <w:ind w:left="425" w:hanging="425"/>
      </w:pPr>
      <w:rPr>
        <w:rFonts w:hint="default"/>
      </w:rPr>
    </w:lvl>
  </w:abstractNum>
  <w:abstractNum w:abstractNumId="4" w15:restartNumberingAfterBreak="0">
    <w:nsid w:val="EBCBF4AB"/>
    <w:multiLevelType w:val="singleLevel"/>
    <w:tmpl w:val="EBCBF4AB"/>
    <w:lvl w:ilvl="0">
      <w:start w:val="1"/>
      <w:numFmt w:val="chineseCounting"/>
      <w:suff w:val="nothing"/>
      <w:lvlText w:val="%1、"/>
      <w:lvlJc w:val="left"/>
      <w:rPr>
        <w:rFonts w:hint="eastAsia"/>
      </w:rPr>
    </w:lvl>
  </w:abstractNum>
  <w:abstractNum w:abstractNumId="5" w15:restartNumberingAfterBreak="0">
    <w:nsid w:val="146199E8"/>
    <w:multiLevelType w:val="singleLevel"/>
    <w:tmpl w:val="146199E8"/>
    <w:lvl w:ilvl="0">
      <w:start w:val="1"/>
      <w:numFmt w:val="decimal"/>
      <w:lvlText w:val="%1)"/>
      <w:lvlJc w:val="left"/>
      <w:pPr>
        <w:ind w:left="425" w:hanging="425"/>
      </w:pPr>
      <w:rPr>
        <w:rFonts w:hint="default"/>
      </w:rPr>
    </w:lvl>
  </w:abstractNum>
  <w:abstractNum w:abstractNumId="6" w15:restartNumberingAfterBreak="0">
    <w:nsid w:val="20B0EE58"/>
    <w:multiLevelType w:val="singleLevel"/>
    <w:tmpl w:val="20B0EE58"/>
    <w:lvl w:ilvl="0">
      <w:start w:val="1"/>
      <w:numFmt w:val="decimal"/>
      <w:lvlText w:val="%1)"/>
      <w:lvlJc w:val="left"/>
      <w:pPr>
        <w:ind w:left="425" w:hanging="425"/>
      </w:pPr>
      <w:rPr>
        <w:rFonts w:hint="default"/>
      </w:rPr>
    </w:lvl>
  </w:abstractNum>
  <w:abstractNum w:abstractNumId="7" w15:restartNumberingAfterBreak="0">
    <w:nsid w:val="299319B7"/>
    <w:multiLevelType w:val="singleLevel"/>
    <w:tmpl w:val="299319B7"/>
    <w:lvl w:ilvl="0">
      <w:start w:val="2"/>
      <w:numFmt w:val="decimal"/>
      <w:lvlText w:val="%1."/>
      <w:lvlJc w:val="left"/>
      <w:pPr>
        <w:tabs>
          <w:tab w:val="left" w:pos="312"/>
        </w:tabs>
      </w:pPr>
    </w:lvl>
  </w:abstractNum>
  <w:abstractNum w:abstractNumId="8" w15:restartNumberingAfterBreak="0">
    <w:nsid w:val="55AD9DED"/>
    <w:multiLevelType w:val="singleLevel"/>
    <w:tmpl w:val="55AD9DED"/>
    <w:lvl w:ilvl="0">
      <w:start w:val="2"/>
      <w:numFmt w:val="decimal"/>
      <w:lvlText w:val="%1."/>
      <w:lvlJc w:val="left"/>
      <w:pPr>
        <w:tabs>
          <w:tab w:val="left" w:pos="420"/>
        </w:tabs>
        <w:ind w:left="425" w:hanging="425"/>
      </w:pPr>
      <w:rPr>
        <w:rFonts w:hint="default"/>
      </w:rPr>
    </w:lvl>
  </w:abstractNum>
  <w:abstractNum w:abstractNumId="9" w15:restartNumberingAfterBreak="0">
    <w:nsid w:val="58984D9D"/>
    <w:multiLevelType w:val="singleLevel"/>
    <w:tmpl w:val="58984D9D"/>
    <w:lvl w:ilvl="0">
      <w:start w:val="1"/>
      <w:numFmt w:val="decimal"/>
      <w:lvlText w:val="%1."/>
      <w:lvlJc w:val="left"/>
      <w:pPr>
        <w:ind w:left="425" w:hanging="425"/>
      </w:pPr>
      <w:rPr>
        <w:rFonts w:hint="default"/>
      </w:rPr>
    </w:lvl>
  </w:abstractNum>
  <w:abstractNum w:abstractNumId="10" w15:restartNumberingAfterBreak="0">
    <w:nsid w:val="76B687BD"/>
    <w:multiLevelType w:val="singleLevel"/>
    <w:tmpl w:val="76B687BD"/>
    <w:lvl w:ilvl="0">
      <w:start w:val="1"/>
      <w:numFmt w:val="decimal"/>
      <w:lvlText w:val="%1."/>
      <w:lvlJc w:val="left"/>
      <w:pPr>
        <w:ind w:left="425" w:hanging="425"/>
      </w:pPr>
      <w:rPr>
        <w:rFonts w:hint="default"/>
      </w:rPr>
    </w:lvl>
  </w:abstractNum>
  <w:abstractNum w:abstractNumId="11" w15:restartNumberingAfterBreak="0">
    <w:nsid w:val="7F9AC85B"/>
    <w:multiLevelType w:val="singleLevel"/>
    <w:tmpl w:val="7F9AC85B"/>
    <w:lvl w:ilvl="0">
      <w:start w:val="1"/>
      <w:numFmt w:val="decimal"/>
      <w:suff w:val="space"/>
      <w:lvlText w:val="%1."/>
      <w:lvlJc w:val="left"/>
    </w:lvl>
  </w:abstractNum>
  <w:num w:numId="1">
    <w:abstractNumId w:val="10"/>
  </w:num>
  <w:num w:numId="2">
    <w:abstractNumId w:val="3"/>
  </w:num>
  <w:num w:numId="3">
    <w:abstractNumId w:val="8"/>
  </w:num>
  <w:num w:numId="4">
    <w:abstractNumId w:val="0"/>
  </w:num>
  <w:num w:numId="5">
    <w:abstractNumId w:val="11"/>
  </w:num>
  <w:num w:numId="6">
    <w:abstractNumId w:val="2"/>
  </w:num>
  <w:num w:numId="7">
    <w:abstractNumId w:val="6"/>
  </w:num>
  <w:num w:numId="8">
    <w:abstractNumId w:val="1"/>
  </w:num>
  <w:num w:numId="9">
    <w:abstractNumId w:val="5"/>
  </w:num>
  <w:num w:numId="10">
    <w:abstractNumId w:val="4"/>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M2YzY1ZjZkYWQ2YTQyODAwMzdhOTkzODY3MTJlNjYifQ=="/>
  </w:docVars>
  <w:rsids>
    <w:rsidRoot w:val="00B7582A"/>
    <w:rsid w:val="000C3F36"/>
    <w:rsid w:val="003052E7"/>
    <w:rsid w:val="00467B1C"/>
    <w:rsid w:val="006F4E18"/>
    <w:rsid w:val="00771A50"/>
    <w:rsid w:val="00B7582A"/>
    <w:rsid w:val="00BA4C48"/>
    <w:rsid w:val="00BB7FD9"/>
    <w:rsid w:val="00D01A19"/>
    <w:rsid w:val="00E34ECF"/>
    <w:rsid w:val="02910783"/>
    <w:rsid w:val="0AA22176"/>
    <w:rsid w:val="0CD22F77"/>
    <w:rsid w:val="15A37EE8"/>
    <w:rsid w:val="196A14BA"/>
    <w:rsid w:val="1A620757"/>
    <w:rsid w:val="25E75574"/>
    <w:rsid w:val="2CD92428"/>
    <w:rsid w:val="2F662C24"/>
    <w:rsid w:val="338163F1"/>
    <w:rsid w:val="363A4C0C"/>
    <w:rsid w:val="4EBE37A1"/>
    <w:rsid w:val="50556D09"/>
    <w:rsid w:val="57C03085"/>
    <w:rsid w:val="687162BC"/>
    <w:rsid w:val="701D3DB0"/>
    <w:rsid w:val="74814731"/>
    <w:rsid w:val="77350464"/>
    <w:rsid w:val="7C631993"/>
    <w:rsid w:val="7DEB7FD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62352-BEC4-49B5-A52D-911F095C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Autospacing="1" w:afterAutospacing="1"/>
      <w:jc w:val="left"/>
    </w:pPr>
    <w:rPr>
      <w:rFonts w:cs="Times New Roman"/>
      <w:kern w:val="0"/>
      <w:sz w:val="24"/>
    </w:rPr>
  </w:style>
  <w:style w:type="paragraph" w:styleId="aa">
    <w:name w:val="annotation subject"/>
    <w:basedOn w:val="a3"/>
    <w:next w:val="a3"/>
    <w:link w:val="ab"/>
    <w:rPr>
      <w:b/>
      <w:bCs/>
    </w:rPr>
  </w:style>
  <w:style w:type="character" w:styleId="ac">
    <w:name w:val="Strong"/>
    <w:basedOn w:val="a0"/>
    <w:qFormat/>
    <w:rPr>
      <w:b/>
    </w:rPr>
  </w:style>
  <w:style w:type="character" w:styleId="ad">
    <w:name w:val="Emphasis"/>
    <w:basedOn w:val="a0"/>
    <w:qFormat/>
    <w:rPr>
      <w:i/>
    </w:rPr>
  </w:style>
  <w:style w:type="character" w:styleId="ae">
    <w:name w:val="annotation reference"/>
    <w:basedOn w:val="a0"/>
    <w:rPr>
      <w:sz w:val="21"/>
      <w:szCs w:val="21"/>
    </w:rPr>
  </w:style>
  <w:style w:type="paragraph" w:styleId="af">
    <w:name w:val="List Paragraph"/>
    <w:basedOn w:val="a"/>
    <w:uiPriority w:val="34"/>
    <w:qFormat/>
    <w:pPr>
      <w:ind w:firstLineChars="200" w:firstLine="420"/>
    </w:pPr>
  </w:style>
  <w:style w:type="character" w:customStyle="1" w:styleId="a8">
    <w:name w:val="页眉 字符"/>
    <w:basedOn w:val="a0"/>
    <w:link w:val="a7"/>
    <w:rPr>
      <w:rFonts w:ascii="Calibri" w:hAnsi="Calibri" w:cs="Arial"/>
      <w:kern w:val="2"/>
      <w:sz w:val="18"/>
      <w:szCs w:val="18"/>
    </w:rPr>
  </w:style>
  <w:style w:type="character" w:customStyle="1" w:styleId="a6">
    <w:name w:val="页脚 字符"/>
    <w:basedOn w:val="a0"/>
    <w:link w:val="a5"/>
    <w:rPr>
      <w:rFonts w:ascii="Calibri" w:hAnsi="Calibri" w:cs="Arial"/>
      <w:kern w:val="2"/>
      <w:sz w:val="18"/>
      <w:szCs w:val="18"/>
    </w:rPr>
  </w:style>
  <w:style w:type="character" w:customStyle="1" w:styleId="a4">
    <w:name w:val="批注文字 字符"/>
    <w:basedOn w:val="a0"/>
    <w:link w:val="a3"/>
    <w:rPr>
      <w:rFonts w:ascii="Calibri" w:hAnsi="Calibri" w:cs="Arial"/>
      <w:kern w:val="2"/>
      <w:sz w:val="21"/>
      <w:szCs w:val="22"/>
    </w:rPr>
  </w:style>
  <w:style w:type="character" w:customStyle="1" w:styleId="ab">
    <w:name w:val="批注主题 字符"/>
    <w:basedOn w:val="a4"/>
    <w:link w:val="aa"/>
    <w:rPr>
      <w:rFonts w:ascii="Calibri" w:hAnsi="Calibri" w:cs="Arial"/>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942</Words>
  <Characters>5371</Characters>
  <Application>Microsoft Office Word</Application>
  <DocSecurity>0</DocSecurity>
  <Lines>44</Lines>
  <Paragraphs>12</Paragraphs>
  <ScaleCrop>false</ScaleCrop>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PCHM10</dc:creator>
  <cp:lastModifiedBy>Elaine</cp:lastModifiedBy>
  <cp:revision>6</cp:revision>
  <cp:lastPrinted>2024-10-28T01:24:00Z</cp:lastPrinted>
  <dcterms:created xsi:type="dcterms:W3CDTF">2023-09-18T13:53:00Z</dcterms:created>
  <dcterms:modified xsi:type="dcterms:W3CDTF">2026-01-20T01:38:00Z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8A0ADDAE1CEA4AA3A868C83AFC215426_13</vt:lpwstr>
  </property>
  <property fmtid="{D5CDD505-2E9C-101B-9397-08002B2CF9AE}" pid="3" name="KSOProductBuildVer">
    <vt:lpwstr>2052-12.1.0.24657</vt:lpwstr>
  </property>
  <property fmtid="{D5CDD505-2E9C-101B-9397-08002B2CF9AE}" pid="4" name="KSOTemplateDocerSaveRecord">
    <vt:lpwstr>eyJoZGlkIjoiYTE5M2EwMmM5MjM3MjkxOWM5ZWY4NDBiYjhlYjQ0MTIiLCJ1c2VySWQiOiIyMDMwODc4MzkifQ==</vt:lpwstr>
  </property>
  <property fmtid="{D5CDD505-2E9C-101B-9397-08002B2CF9AE}" pid="5" name="GrammarlyDocumentId">
    <vt:lpwstr>a599341a-15b7-49d8-9d08-133e5cb518bd</vt:lpwstr>
  </property>
</Properties>
</file>